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9BF2" w14:textId="77777777" w:rsidR="00880D78" w:rsidRDefault="00880D78" w:rsidP="00D104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E15E6D" w14:textId="0C1E1140" w:rsidR="00292CF8" w:rsidRPr="00292CF8" w:rsidRDefault="00061EED" w:rsidP="00D104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Informação à Imprensa – 26 de</w:t>
      </w:r>
      <w:r w:rsidR="00D81A38">
        <w:rPr>
          <w:rFonts w:ascii="Arial" w:hAnsi="Arial" w:cs="Arial"/>
          <w:sz w:val="16"/>
          <w:szCs w:val="16"/>
        </w:rPr>
        <w:t xml:space="preserve"> </w:t>
      </w:r>
      <w:r w:rsidR="00AB2FBE">
        <w:rPr>
          <w:rFonts w:ascii="Arial" w:hAnsi="Arial" w:cs="Arial"/>
          <w:sz w:val="16"/>
          <w:szCs w:val="16"/>
        </w:rPr>
        <w:t>Outubro</w:t>
      </w:r>
      <w:r w:rsidR="00877CB6">
        <w:rPr>
          <w:rFonts w:ascii="Arial" w:hAnsi="Arial" w:cs="Arial"/>
          <w:sz w:val="16"/>
          <w:szCs w:val="16"/>
        </w:rPr>
        <w:t xml:space="preserve"> </w:t>
      </w:r>
      <w:r w:rsidR="00292CF8" w:rsidRPr="00292CF8">
        <w:rPr>
          <w:rFonts w:ascii="Arial" w:hAnsi="Arial" w:cs="Arial"/>
          <w:sz w:val="16"/>
          <w:szCs w:val="16"/>
        </w:rPr>
        <w:t>de 2018</w:t>
      </w:r>
    </w:p>
    <w:p w14:paraId="3064DA3B" w14:textId="77777777" w:rsidR="00360E6B" w:rsidRDefault="00360E6B" w:rsidP="00D104FC">
      <w:pPr>
        <w:rPr>
          <w:rFonts w:ascii="Arial" w:hAnsi="Arial" w:cs="Arial"/>
          <w:sz w:val="18"/>
          <w:szCs w:val="18"/>
          <w:u w:val="single"/>
        </w:rPr>
      </w:pPr>
    </w:p>
    <w:p w14:paraId="440C4FF1" w14:textId="77777777" w:rsidR="00880D78" w:rsidRPr="00360E6B" w:rsidRDefault="00880D78" w:rsidP="00D104FC">
      <w:pPr>
        <w:rPr>
          <w:rFonts w:ascii="Arial" w:hAnsi="Arial" w:cs="Arial"/>
          <w:sz w:val="18"/>
          <w:szCs w:val="18"/>
          <w:u w:val="single"/>
        </w:rPr>
      </w:pPr>
    </w:p>
    <w:p w14:paraId="464661AF" w14:textId="01A9054C" w:rsidR="00BC112B" w:rsidRPr="00BC112B" w:rsidRDefault="00BC112B" w:rsidP="00D104FC">
      <w:pPr>
        <w:rPr>
          <w:rFonts w:ascii="Arial" w:hAnsi="Arial" w:cs="Arial"/>
          <w:sz w:val="22"/>
          <w:szCs w:val="22"/>
        </w:rPr>
      </w:pPr>
      <w:r w:rsidRPr="00360E6B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>No dia</w:t>
      </w:r>
      <w:r w:rsidRPr="00BC112B">
        <w:rPr>
          <w:rFonts w:ascii="Arial" w:hAnsi="Arial" w:cs="Arial"/>
          <w:sz w:val="22"/>
          <w:szCs w:val="22"/>
          <w:u w:val="single"/>
        </w:rPr>
        <w:t xml:space="preserve"> 18 de Novembro de 2018 com entrada livre</w:t>
      </w:r>
    </w:p>
    <w:p w14:paraId="151E4361" w14:textId="1212A09D" w:rsidR="00BC112B" w:rsidRPr="00BC112B" w:rsidRDefault="00BC112B" w:rsidP="00D10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Pr="00BC112B">
        <w:rPr>
          <w:rFonts w:ascii="Arial" w:hAnsi="Arial" w:cs="Arial"/>
          <w:b/>
          <w:bCs/>
          <w:sz w:val="28"/>
          <w:szCs w:val="28"/>
        </w:rPr>
        <w:t>Bairrada</w:t>
      </w:r>
      <w:r>
        <w:rPr>
          <w:rFonts w:ascii="Arial" w:hAnsi="Arial" w:cs="Arial"/>
          <w:b/>
          <w:bCs/>
          <w:sz w:val="28"/>
          <w:szCs w:val="28"/>
        </w:rPr>
        <w:t xml:space="preserve"> no Porto’</w:t>
      </w:r>
      <w:r w:rsidRPr="00BC112B">
        <w:rPr>
          <w:rFonts w:ascii="Arial" w:hAnsi="Arial" w:cs="Arial"/>
          <w:b/>
          <w:bCs/>
          <w:sz w:val="28"/>
          <w:szCs w:val="28"/>
        </w:rPr>
        <w:t xml:space="preserve"> leva o melho</w:t>
      </w:r>
      <w:r>
        <w:rPr>
          <w:rFonts w:ascii="Arial" w:hAnsi="Arial" w:cs="Arial"/>
          <w:b/>
          <w:bCs/>
          <w:sz w:val="28"/>
          <w:szCs w:val="28"/>
        </w:rPr>
        <w:t xml:space="preserve">r da região vinícola ao </w:t>
      </w:r>
      <w:r w:rsidRPr="00BC112B">
        <w:rPr>
          <w:rFonts w:ascii="Arial" w:hAnsi="Arial" w:cs="Arial"/>
          <w:b/>
          <w:bCs/>
          <w:sz w:val="28"/>
          <w:szCs w:val="28"/>
        </w:rPr>
        <w:t>Palácio do Freixo</w:t>
      </w:r>
    </w:p>
    <w:p w14:paraId="450B9AAF" w14:textId="77777777" w:rsidR="00BC112B" w:rsidRPr="00BC112B" w:rsidRDefault="00BC112B" w:rsidP="00D104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B29915" w14:textId="57707894" w:rsidR="00346B99" w:rsidRDefault="00BC112B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>É uma estreia e aproxima-se a passos largos a 1.ª edição da ‘</w:t>
      </w:r>
      <w:r w:rsidRPr="00061EED">
        <w:rPr>
          <w:rFonts w:ascii="Arial" w:hAnsi="Arial" w:cs="Arial"/>
          <w:bCs/>
          <w:sz w:val="18"/>
          <w:szCs w:val="18"/>
        </w:rPr>
        <w:t>Bairrada no Porto</w:t>
      </w:r>
      <w:r w:rsidRPr="00061EED">
        <w:rPr>
          <w:rFonts w:ascii="Arial" w:hAnsi="Arial" w:cs="Arial"/>
          <w:sz w:val="18"/>
          <w:szCs w:val="18"/>
        </w:rPr>
        <w:t>’. A Comissão Vitivinícola da Bairrada (CVB) desafiou produtores da região demarcada a levarem os seus espumantes e vinhos à cidade Invicta, para apresentarem grandes referências vínicas, mas também rótulos mais recentes. O evento tem lugar no dia 18 de Novembro de 2018, da</w:t>
      </w:r>
      <w:r w:rsidR="00061EED" w:rsidRPr="00061EED">
        <w:rPr>
          <w:rFonts w:ascii="Arial" w:hAnsi="Arial" w:cs="Arial"/>
          <w:sz w:val="18"/>
          <w:szCs w:val="18"/>
        </w:rPr>
        <w:t xml:space="preserve">s 15h00 às 20h00, no majestoso </w:t>
      </w:r>
      <w:r w:rsidRPr="00061EED">
        <w:rPr>
          <w:rFonts w:ascii="Arial" w:hAnsi="Arial" w:cs="Arial"/>
          <w:sz w:val="18"/>
          <w:szCs w:val="18"/>
        </w:rPr>
        <w:t xml:space="preserve">Palácio do Freixo, localizado </w:t>
      </w:r>
      <w:r w:rsidR="00346B99">
        <w:rPr>
          <w:rFonts w:ascii="Arial" w:hAnsi="Arial" w:cs="Arial"/>
          <w:sz w:val="18"/>
          <w:szCs w:val="18"/>
        </w:rPr>
        <w:t xml:space="preserve">à beira do rio Douro, no Porto. </w:t>
      </w:r>
    </w:p>
    <w:p w14:paraId="52F68C48" w14:textId="77777777" w:rsidR="00346B99" w:rsidRDefault="00346B99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3E684F" w14:textId="4BBDF8CB" w:rsidR="00D104FC" w:rsidRPr="00061EED" w:rsidRDefault="00D104FC" w:rsidP="00D104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Uma excelente oportunidade para experimentar e assim eleger as melhores opções, de vinhos para o Natal e de espumantes para a Passagem de Ano. A</w:t>
      </w:r>
      <w:r w:rsidRPr="00061EED">
        <w:rPr>
          <w:rFonts w:ascii="Arial" w:hAnsi="Arial" w:cs="Arial"/>
          <w:sz w:val="18"/>
          <w:szCs w:val="18"/>
        </w:rPr>
        <w:t xml:space="preserve"> Associação Rota da Bairrada vai ter um espaço</w:t>
      </w:r>
      <w:r>
        <w:rPr>
          <w:rFonts w:ascii="Arial" w:hAnsi="Arial" w:cs="Arial"/>
          <w:sz w:val="18"/>
          <w:szCs w:val="18"/>
        </w:rPr>
        <w:t xml:space="preserve"> no ‘Bairrada no Porto’</w:t>
      </w:r>
      <w:r w:rsidRPr="00061EED">
        <w:rPr>
          <w:rFonts w:ascii="Arial" w:hAnsi="Arial" w:cs="Arial"/>
          <w:sz w:val="18"/>
          <w:szCs w:val="18"/>
        </w:rPr>
        <w:t xml:space="preserve">, onde congregará a venda </w:t>
      </w:r>
      <w:r>
        <w:rPr>
          <w:rFonts w:ascii="Arial" w:hAnsi="Arial" w:cs="Arial"/>
          <w:sz w:val="18"/>
          <w:szCs w:val="18"/>
        </w:rPr>
        <w:t>dos néctares</w:t>
      </w:r>
      <w:r w:rsidRPr="00061E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dos vários produtores presentes, que são cerca de vinte. </w:t>
      </w:r>
    </w:p>
    <w:p w14:paraId="70171A63" w14:textId="77777777" w:rsidR="00BC112B" w:rsidRPr="00061EED" w:rsidRDefault="00BC112B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B24B03" w14:textId="77777777" w:rsidR="00346B99" w:rsidRDefault="00BC112B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>Para complementar esta mostra, estão agendadas duas Provas Comentadas</w:t>
      </w:r>
      <w:r w:rsidR="00061EED" w:rsidRPr="00061EED">
        <w:rPr>
          <w:rFonts w:ascii="Arial" w:hAnsi="Arial" w:cs="Arial"/>
          <w:sz w:val="18"/>
          <w:szCs w:val="18"/>
        </w:rPr>
        <w:t xml:space="preserve">, uma de espumantes, às 16h30, </w:t>
      </w:r>
      <w:r w:rsidR="00D81A38" w:rsidRPr="00061EED">
        <w:rPr>
          <w:rFonts w:ascii="Arial" w:hAnsi="Arial" w:cs="Arial"/>
          <w:sz w:val="18"/>
          <w:szCs w:val="18"/>
        </w:rPr>
        <w:t>e ou</w:t>
      </w:r>
      <w:r w:rsidR="00B95C4D" w:rsidRPr="00061EED">
        <w:rPr>
          <w:rFonts w:ascii="Arial" w:hAnsi="Arial" w:cs="Arial"/>
          <w:sz w:val="18"/>
          <w:szCs w:val="18"/>
        </w:rPr>
        <w:t>tra de vinhos tinto</w:t>
      </w:r>
      <w:r w:rsidR="00061EED" w:rsidRPr="00061EED">
        <w:rPr>
          <w:rFonts w:ascii="Arial" w:hAnsi="Arial" w:cs="Arial"/>
          <w:sz w:val="18"/>
          <w:szCs w:val="18"/>
        </w:rPr>
        <w:t xml:space="preserve">s, às 18h30. A excelência dos néctares bairradinos sob a batuta dos jornalistas e críticos de vinhos Luís Costa e Alexandre Lalas (*). Também gratuitas, pedem inscrição no local, 30 minutos antes de terem início. </w:t>
      </w:r>
    </w:p>
    <w:p w14:paraId="6FE2788B" w14:textId="77777777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D6B388" w14:textId="01391486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 xml:space="preserve">Uma vez que o espumante e o vinho bairradinos “pedem” comida, nada melhor do que complementar a oferta com uma mostra da cozinha da região. O restaurante Rei dos Leitões está responsável pela missão de alimentar o estômago </w:t>
      </w:r>
      <w:r w:rsidR="00360E6B">
        <w:rPr>
          <w:rFonts w:ascii="Arial" w:hAnsi="Arial" w:cs="Arial"/>
          <w:sz w:val="18"/>
          <w:szCs w:val="18"/>
        </w:rPr>
        <w:t xml:space="preserve">(e o âmago) </w:t>
      </w:r>
      <w:r w:rsidRPr="00061EED">
        <w:rPr>
          <w:rFonts w:ascii="Arial" w:hAnsi="Arial" w:cs="Arial"/>
          <w:sz w:val="18"/>
          <w:szCs w:val="18"/>
        </w:rPr>
        <w:t>de todos, com sandes, rissóis e empadas de leitão, como não podia deixar de ser. Os doces regionais também vão fazer furor nesta ‘</w:t>
      </w:r>
      <w:r w:rsidRPr="00061EED">
        <w:rPr>
          <w:rFonts w:ascii="Arial" w:hAnsi="Arial" w:cs="Arial"/>
          <w:bCs/>
          <w:sz w:val="18"/>
          <w:szCs w:val="18"/>
        </w:rPr>
        <w:t>Bairrada no Porto</w:t>
      </w:r>
      <w:r w:rsidRPr="00061EED">
        <w:rPr>
          <w:rFonts w:ascii="Arial" w:hAnsi="Arial" w:cs="Arial"/>
          <w:sz w:val="18"/>
          <w:szCs w:val="18"/>
        </w:rPr>
        <w:t xml:space="preserve">’. </w:t>
      </w:r>
    </w:p>
    <w:p w14:paraId="23DC1DCC" w14:textId="77777777" w:rsidR="00346B99" w:rsidRDefault="00346B99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C848DCF" w14:textId="636FAD10" w:rsidR="00346B99" w:rsidRDefault="00360E6B" w:rsidP="00346B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portas do evento estão abertas a todos os que o queiram visitar. Tratando-se de um evento vínico, implica a </w:t>
      </w:r>
      <w:r w:rsidR="00346B99" w:rsidRPr="00061EED">
        <w:rPr>
          <w:rFonts w:ascii="Arial" w:hAnsi="Arial" w:cs="Arial"/>
          <w:sz w:val="18"/>
          <w:szCs w:val="18"/>
        </w:rPr>
        <w:t xml:space="preserve">compra de copo de prova, da </w:t>
      </w:r>
      <w:proofErr w:type="spellStart"/>
      <w:r w:rsidR="00346B99" w:rsidRPr="00061EED">
        <w:rPr>
          <w:rFonts w:ascii="Arial" w:hAnsi="Arial" w:cs="Arial"/>
          <w:sz w:val="18"/>
          <w:szCs w:val="18"/>
        </w:rPr>
        <w:t>Riedel</w:t>
      </w:r>
      <w:proofErr w:type="spellEnd"/>
      <w:r w:rsidR="00346B99" w:rsidRPr="00061EED">
        <w:rPr>
          <w:rFonts w:ascii="Arial" w:hAnsi="Arial" w:cs="Arial"/>
          <w:sz w:val="18"/>
          <w:szCs w:val="18"/>
        </w:rPr>
        <w:t xml:space="preserve">, com o valor de €4,00. </w:t>
      </w:r>
      <w:r>
        <w:rPr>
          <w:rFonts w:ascii="Arial" w:hAnsi="Arial" w:cs="Arial"/>
          <w:sz w:val="18"/>
          <w:szCs w:val="18"/>
        </w:rPr>
        <w:t>O ‘Bairrada no Porto’ é organizado pela Comissão Vitivinícola da Bairrada, c</w:t>
      </w:r>
      <w:r w:rsidR="00346B99">
        <w:rPr>
          <w:rFonts w:ascii="Arial" w:hAnsi="Arial" w:cs="Arial"/>
          <w:sz w:val="18"/>
          <w:szCs w:val="18"/>
        </w:rPr>
        <w:t>onta com a pr</w:t>
      </w:r>
      <w:r w:rsidR="00880D78">
        <w:rPr>
          <w:rFonts w:ascii="Arial" w:hAnsi="Arial" w:cs="Arial"/>
          <w:sz w:val="18"/>
          <w:szCs w:val="18"/>
        </w:rPr>
        <w:t>odução Essência do Vinho e é cofinanciado pelo Centro</w:t>
      </w:r>
      <w:r w:rsidR="00346B99">
        <w:rPr>
          <w:rFonts w:ascii="Arial" w:hAnsi="Arial" w:cs="Arial"/>
          <w:sz w:val="18"/>
          <w:szCs w:val="18"/>
        </w:rPr>
        <w:t>2020.</w:t>
      </w:r>
    </w:p>
    <w:p w14:paraId="5B197FCC" w14:textId="77777777" w:rsidR="00D104FC" w:rsidRDefault="00D104FC" w:rsidP="00BC112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8466A6" w14:textId="77590B0B" w:rsidR="00D81A38" w:rsidRPr="00061EED" w:rsidRDefault="00D81A38" w:rsidP="00D81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1EED">
        <w:rPr>
          <w:rFonts w:ascii="Arial" w:hAnsi="Arial" w:cs="Arial"/>
          <w:sz w:val="18"/>
          <w:szCs w:val="18"/>
        </w:rPr>
        <w:t xml:space="preserve">A Bairrada tem vindo a ser, desde 2013, palco de um grande evento de vinhos e sabores na região: o Encontro com o Vinho e Sabores Bairrada. Este repetiu-se em 2014, 2015 e 2016. A edição de 2017 assumiu, por sua vez, o nome de ‘Bairrada Vinhos &amp; Sabores’, mas a essência deste acontecimento permaneceu intacta. Este ano – 2018 –, a CVB decidiu que este evento passaria a ser bienal. No ano em que não se realiza na Bairrada, a CVB propõe-se a mostrar a Bairrada em Lisboa (evento decorrido a 18 de Junho de 2018) e a Bairrada no Porto: o primeiro, um evento mais </w:t>
      </w:r>
      <w:proofErr w:type="spellStart"/>
      <w:r w:rsidRPr="00061EED">
        <w:rPr>
          <w:rFonts w:ascii="Arial" w:hAnsi="Arial" w:cs="Arial"/>
          <w:sz w:val="18"/>
          <w:szCs w:val="18"/>
        </w:rPr>
        <w:t>direccionado</w:t>
      </w:r>
      <w:proofErr w:type="spellEnd"/>
      <w:r w:rsidRPr="00061EED">
        <w:rPr>
          <w:rFonts w:ascii="Arial" w:hAnsi="Arial" w:cs="Arial"/>
          <w:sz w:val="18"/>
          <w:szCs w:val="18"/>
        </w:rPr>
        <w:t xml:space="preserve"> para profissionais, enquanto que o segundo é destinado ao grande público.</w:t>
      </w:r>
    </w:p>
    <w:p w14:paraId="72C6377F" w14:textId="77777777" w:rsidR="00360E6B" w:rsidRDefault="00360E6B" w:rsidP="00BC112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814D8EF" w14:textId="77777777" w:rsidR="00360E6B" w:rsidRDefault="00360E6B" w:rsidP="00BC112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2D317F3" w14:textId="77777777" w:rsidR="00360E6B" w:rsidRDefault="00360E6B" w:rsidP="00BC112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74A97ED" w14:textId="77777777" w:rsidR="00360E6B" w:rsidRDefault="00360E6B" w:rsidP="00BC112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360E6B" w:rsidSect="00EC263A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29C4" w14:textId="77777777" w:rsidR="005663ED" w:rsidRDefault="005663ED" w:rsidP="00292CF8">
      <w:r>
        <w:separator/>
      </w:r>
    </w:p>
  </w:endnote>
  <w:endnote w:type="continuationSeparator" w:id="0">
    <w:p w14:paraId="2976B1C6" w14:textId="77777777" w:rsidR="005663ED" w:rsidRDefault="005663ED" w:rsidP="002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69DA" w14:textId="7B34DDE0" w:rsidR="00880D78" w:rsidRDefault="00880D78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D2636C" wp14:editId="144DE4DD">
          <wp:simplePos x="0" y="0"/>
          <wp:positionH relativeFrom="column">
            <wp:posOffset>1371600</wp:posOffset>
          </wp:positionH>
          <wp:positionV relativeFrom="paragraph">
            <wp:posOffset>0</wp:posOffset>
          </wp:positionV>
          <wp:extent cx="2400300" cy="361950"/>
          <wp:effectExtent l="0" t="0" r="12700" b="0"/>
          <wp:wrapTight wrapText="bothSides">
            <wp:wrapPolygon edited="0">
              <wp:start x="0" y="0"/>
              <wp:lineTo x="0" y="19705"/>
              <wp:lineTo x="21486" y="19705"/>
              <wp:lineTo x="214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entro_PT2020_FEDER_B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61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B459" w14:textId="77777777" w:rsidR="005663ED" w:rsidRDefault="005663ED" w:rsidP="00292CF8">
      <w:r>
        <w:separator/>
      </w:r>
    </w:p>
  </w:footnote>
  <w:footnote w:type="continuationSeparator" w:id="0">
    <w:p w14:paraId="78D751EC" w14:textId="77777777" w:rsidR="005663ED" w:rsidRDefault="005663ED" w:rsidP="0029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F8"/>
    <w:rsid w:val="00026386"/>
    <w:rsid w:val="00061EED"/>
    <w:rsid w:val="00063982"/>
    <w:rsid w:val="000D0B63"/>
    <w:rsid w:val="000D1445"/>
    <w:rsid w:val="000D7BC3"/>
    <w:rsid w:val="00115371"/>
    <w:rsid w:val="00141EEE"/>
    <w:rsid w:val="00227BFA"/>
    <w:rsid w:val="00233448"/>
    <w:rsid w:val="002734C0"/>
    <w:rsid w:val="00292CF8"/>
    <w:rsid w:val="002F266A"/>
    <w:rsid w:val="0031393C"/>
    <w:rsid w:val="003156FA"/>
    <w:rsid w:val="00335049"/>
    <w:rsid w:val="00346B99"/>
    <w:rsid w:val="00360E6B"/>
    <w:rsid w:val="004149F8"/>
    <w:rsid w:val="00461D5E"/>
    <w:rsid w:val="005663ED"/>
    <w:rsid w:val="00650FCC"/>
    <w:rsid w:val="00850FEC"/>
    <w:rsid w:val="00871CA1"/>
    <w:rsid w:val="00877CB6"/>
    <w:rsid w:val="00880D78"/>
    <w:rsid w:val="008E44E8"/>
    <w:rsid w:val="009501FF"/>
    <w:rsid w:val="00962730"/>
    <w:rsid w:val="00AB2FBE"/>
    <w:rsid w:val="00AE2CC0"/>
    <w:rsid w:val="00B95C4D"/>
    <w:rsid w:val="00BC112B"/>
    <w:rsid w:val="00CE4C6E"/>
    <w:rsid w:val="00D104FC"/>
    <w:rsid w:val="00D45D34"/>
    <w:rsid w:val="00D55D6F"/>
    <w:rsid w:val="00D81A38"/>
    <w:rsid w:val="00DA4DFA"/>
    <w:rsid w:val="00E04C61"/>
    <w:rsid w:val="00EA4FE4"/>
    <w:rsid w:val="00EC263A"/>
    <w:rsid w:val="00F67B74"/>
    <w:rsid w:val="00F8417B"/>
    <w:rsid w:val="00F92DD4"/>
    <w:rsid w:val="00FE730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CAAC1"/>
  <w14:defaultImageDpi w14:val="300"/>
  <w15:docId w15:val="{89F4007D-EAB6-4070-82DB-051AD1C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CF8"/>
  </w:style>
  <w:style w:type="paragraph" w:styleId="Rodap">
    <w:name w:val="footer"/>
    <w:basedOn w:val="Normal"/>
    <w:link w:val="RodapCarter"/>
    <w:uiPriority w:val="99"/>
    <w:unhideWhenUsed/>
    <w:rsid w:val="00292CF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2CF8"/>
  </w:style>
  <w:style w:type="paragraph" w:styleId="Textodebalo">
    <w:name w:val="Balloon Text"/>
    <w:basedOn w:val="Normal"/>
    <w:link w:val="TextodebaloCarter"/>
    <w:uiPriority w:val="99"/>
    <w:semiHidden/>
    <w:unhideWhenUsed/>
    <w:rsid w:val="00D55D6F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D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9501FF"/>
  </w:style>
  <w:style w:type="character" w:styleId="Hiperligao">
    <w:name w:val="Hyperlink"/>
    <w:basedOn w:val="Tipodeletrapredefinidodopargrafo"/>
    <w:uiPriority w:val="99"/>
    <w:unhideWhenUsed/>
    <w:rsid w:val="00D45D3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Pratas</dc:creator>
  <cp:keywords/>
  <dc:description/>
  <cp:lastModifiedBy>Cristina Azevedo</cp:lastModifiedBy>
  <cp:revision>2</cp:revision>
  <cp:lastPrinted>2018-11-02T11:53:00Z</cp:lastPrinted>
  <dcterms:created xsi:type="dcterms:W3CDTF">2018-11-02T12:40:00Z</dcterms:created>
  <dcterms:modified xsi:type="dcterms:W3CDTF">2018-11-02T12:40:00Z</dcterms:modified>
</cp:coreProperties>
</file>